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4677"/>
      </w:tblGrid>
      <w:tr w:rsidR="006F508F" w:rsidTr="00E92138">
        <w:trPr>
          <w:trHeight w:val="709"/>
        </w:trPr>
        <w:tc>
          <w:tcPr>
            <w:tcW w:w="5135" w:type="dxa"/>
          </w:tcPr>
          <w:p w:rsidR="007523A3" w:rsidRPr="00017FEC" w:rsidRDefault="00827261" w:rsidP="00E92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bookmarkStart w:id="0" w:name="RefSCH14_1"/>
          </w:p>
        </w:tc>
        <w:tc>
          <w:tcPr>
            <w:tcW w:w="4677" w:type="dxa"/>
          </w:tcPr>
          <w:p w:rsidR="007523A3" w:rsidRPr="00017FEC" w:rsidRDefault="001E21E2" w:rsidP="00E921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Приложение № </w:t>
            </w:r>
            <w:r w:rsidR="008531BF">
              <w:rPr>
                <w:rFonts w:eastAsia="Calibri"/>
                <w:sz w:val="24"/>
                <w:szCs w:val="24"/>
              </w:rPr>
              <w:t>8</w:t>
            </w:r>
            <w:r w:rsidRPr="00017FE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523A3" w:rsidRPr="00017FEC" w:rsidRDefault="001E21E2" w:rsidP="008272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17FEC">
              <w:rPr>
                <w:rFonts w:eastAsia="Calibri"/>
                <w:sz w:val="24"/>
                <w:szCs w:val="24"/>
              </w:rPr>
              <w:t xml:space="preserve">к Договору № </w:t>
            </w:r>
            <w:r w:rsidR="00827261">
              <w:rPr>
                <w:rFonts w:eastAsia="Calibri"/>
                <w:sz w:val="24"/>
                <w:szCs w:val="24"/>
              </w:rPr>
              <w:t>____</w:t>
            </w:r>
            <w:r w:rsidRPr="00017FEC">
              <w:rPr>
                <w:rFonts w:eastAsia="Calibri"/>
                <w:sz w:val="24"/>
                <w:szCs w:val="24"/>
              </w:rPr>
              <w:t>от «__» ____</w:t>
            </w:r>
            <w:r w:rsidR="005C74CA">
              <w:rPr>
                <w:rFonts w:eastAsia="Calibri"/>
                <w:sz w:val="24"/>
                <w:szCs w:val="24"/>
              </w:rPr>
              <w:t>__</w:t>
            </w:r>
            <w:r w:rsidRPr="00017FEC">
              <w:rPr>
                <w:rFonts w:eastAsia="Calibri"/>
                <w:sz w:val="24"/>
                <w:szCs w:val="24"/>
              </w:rPr>
              <w:t xml:space="preserve"> 20</w:t>
            </w:r>
            <w:r w:rsidR="005C74CA">
              <w:rPr>
                <w:rFonts w:eastAsia="Calibri"/>
                <w:sz w:val="24"/>
                <w:szCs w:val="24"/>
              </w:rPr>
              <w:t>2</w:t>
            </w:r>
            <w:r w:rsidR="00827261">
              <w:rPr>
                <w:rFonts w:eastAsia="Calibri"/>
                <w:sz w:val="24"/>
                <w:szCs w:val="24"/>
              </w:rPr>
              <w:t>__</w:t>
            </w:r>
            <w:r w:rsidRPr="00017FEC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</w:tbl>
    <w:p w:rsidR="007523A3" w:rsidRDefault="00827261" w:rsidP="007523A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7523A3" w:rsidRPr="007523A3" w:rsidRDefault="001E21E2" w:rsidP="007523A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7523A3">
        <w:rPr>
          <w:i w:val="0"/>
        </w:rPr>
        <w:t>Соглашение о соблюдении Подрядчиком требований в области антитеррористической безопасности</w:t>
      </w:r>
      <w:bookmarkEnd w:id="0"/>
    </w:p>
    <w:p w:rsidR="005C74CA" w:rsidRPr="00642C11" w:rsidRDefault="005C74CA" w:rsidP="005C74CA">
      <w:pPr>
        <w:pStyle w:val="a3"/>
        <w:spacing w:before="120" w:after="120"/>
        <w:ind w:firstLine="567"/>
        <w:jc w:val="both"/>
        <w:rPr>
          <w:sz w:val="22"/>
          <w:szCs w:val="22"/>
        </w:rPr>
      </w:pPr>
      <w:r w:rsidRPr="00642C11">
        <w:rPr>
          <w:rFonts w:eastAsia="Calibri"/>
          <w:b/>
          <w:sz w:val="22"/>
          <w:szCs w:val="22"/>
        </w:rPr>
        <w:t>Общество с ограниченной ответственностью «</w:t>
      </w:r>
      <w:proofErr w:type="spellStart"/>
      <w:r w:rsidRPr="00642C11">
        <w:rPr>
          <w:rFonts w:eastAsia="Calibri"/>
          <w:b/>
          <w:sz w:val="22"/>
          <w:szCs w:val="22"/>
        </w:rPr>
        <w:t>ЕвроСибЭнерго-</w:t>
      </w:r>
      <w:proofErr w:type="gramStart"/>
      <w:r w:rsidRPr="00642C11">
        <w:rPr>
          <w:rFonts w:eastAsia="Calibri"/>
          <w:b/>
          <w:sz w:val="22"/>
          <w:szCs w:val="22"/>
        </w:rPr>
        <w:t>инжиниринг</w:t>
      </w:r>
      <w:proofErr w:type="spellEnd"/>
      <w:r w:rsidRPr="00642C11">
        <w:rPr>
          <w:rFonts w:eastAsia="Calibri"/>
          <w:b/>
          <w:sz w:val="22"/>
          <w:szCs w:val="22"/>
        </w:rPr>
        <w:t>»</w:t>
      </w:r>
      <w:r>
        <w:rPr>
          <w:rFonts w:eastAsia="Calibri"/>
          <w:b/>
          <w:sz w:val="22"/>
          <w:szCs w:val="22"/>
        </w:rPr>
        <w:t xml:space="preserve">   </w:t>
      </w:r>
      <w:proofErr w:type="gramEnd"/>
      <w:r>
        <w:rPr>
          <w:rFonts w:eastAsia="Calibri"/>
          <w:b/>
          <w:sz w:val="22"/>
          <w:szCs w:val="22"/>
        </w:rPr>
        <w:t xml:space="preserve">                          </w:t>
      </w:r>
      <w:r w:rsidRPr="00642C11">
        <w:rPr>
          <w:rFonts w:eastAsia="Calibri"/>
          <w:b/>
          <w:sz w:val="22"/>
          <w:szCs w:val="22"/>
        </w:rPr>
        <w:t>(ООО «</w:t>
      </w:r>
      <w:proofErr w:type="spellStart"/>
      <w:r w:rsidRPr="00642C11">
        <w:rPr>
          <w:rFonts w:eastAsia="Calibri"/>
          <w:b/>
          <w:sz w:val="22"/>
          <w:szCs w:val="22"/>
        </w:rPr>
        <w:t>ЕвроСибЭнерго-инжиниринг</w:t>
      </w:r>
      <w:proofErr w:type="spellEnd"/>
      <w:r w:rsidRPr="00642C11">
        <w:rPr>
          <w:rFonts w:eastAsia="Calibri"/>
          <w:b/>
          <w:sz w:val="22"/>
          <w:szCs w:val="22"/>
        </w:rPr>
        <w:t>»)</w:t>
      </w:r>
      <w:r w:rsidRPr="00642C11">
        <w:rPr>
          <w:rFonts w:eastAsia="Calibri"/>
          <w:sz w:val="22"/>
          <w:szCs w:val="22"/>
        </w:rPr>
        <w:t xml:space="preserve">, именуемое в дальнейшем </w:t>
      </w:r>
      <w:r w:rsidRPr="00642C11">
        <w:rPr>
          <w:rFonts w:eastAsia="Calibri"/>
          <w:b/>
          <w:sz w:val="22"/>
          <w:szCs w:val="22"/>
        </w:rPr>
        <w:t>«Генеральный подрядчик»</w:t>
      </w:r>
      <w:r w:rsidRPr="00642C11">
        <w:rPr>
          <w:rFonts w:eastAsia="Calibri"/>
          <w:sz w:val="22"/>
          <w:szCs w:val="22"/>
        </w:rPr>
        <w:t xml:space="preserve">, в лице генерального директора Андрея Владимировича </w:t>
      </w:r>
      <w:proofErr w:type="spellStart"/>
      <w:r w:rsidRPr="00642C11">
        <w:rPr>
          <w:rFonts w:eastAsia="Calibri"/>
          <w:sz w:val="22"/>
          <w:szCs w:val="22"/>
        </w:rPr>
        <w:t>Борисычева</w:t>
      </w:r>
      <w:proofErr w:type="spellEnd"/>
      <w:r w:rsidRPr="00642C11">
        <w:rPr>
          <w:rFonts w:eastAsia="Calibri"/>
          <w:sz w:val="22"/>
          <w:szCs w:val="22"/>
        </w:rPr>
        <w:t>, действующего на основании Устава</w:t>
      </w:r>
      <w:r w:rsidRPr="00642C11">
        <w:rPr>
          <w:sz w:val="22"/>
          <w:szCs w:val="22"/>
        </w:rPr>
        <w:t>, с одной стороны, и</w:t>
      </w:r>
    </w:p>
    <w:p w:rsidR="005C74CA" w:rsidRPr="00C636A2" w:rsidRDefault="00827261" w:rsidP="005C74CA">
      <w:pPr>
        <w:pStyle w:val="a3"/>
        <w:spacing w:before="120" w:after="120"/>
        <w:ind w:firstLine="709"/>
        <w:jc w:val="both"/>
        <w:rPr>
          <w:b/>
          <w:spacing w:val="-3"/>
          <w:sz w:val="22"/>
          <w:szCs w:val="22"/>
        </w:rPr>
      </w:pPr>
      <w:r>
        <w:rPr>
          <w:rFonts w:eastAsia="Calibri"/>
          <w:b/>
          <w:sz w:val="22"/>
          <w:szCs w:val="22"/>
        </w:rPr>
        <w:t>________________________________________</w:t>
      </w:r>
      <w:r w:rsidR="005C74CA" w:rsidRPr="00642C11">
        <w:rPr>
          <w:color w:val="000000"/>
          <w:sz w:val="22"/>
          <w:szCs w:val="22"/>
        </w:rPr>
        <w:t xml:space="preserve">, </w:t>
      </w:r>
      <w:r w:rsidR="005C74CA" w:rsidRPr="00642C11">
        <w:rPr>
          <w:sz w:val="22"/>
          <w:szCs w:val="22"/>
        </w:rPr>
        <w:t xml:space="preserve">именуемое в дальнейшем </w:t>
      </w:r>
      <w:r w:rsidR="005C74CA" w:rsidRPr="00642C11">
        <w:rPr>
          <w:b/>
          <w:sz w:val="22"/>
          <w:szCs w:val="22"/>
        </w:rPr>
        <w:t>«Подрядчик»</w:t>
      </w:r>
      <w:r w:rsidR="005C74CA" w:rsidRPr="00642C11">
        <w:rPr>
          <w:sz w:val="22"/>
          <w:szCs w:val="22"/>
        </w:rPr>
        <w:t xml:space="preserve">, </w:t>
      </w:r>
      <w:r w:rsidR="005C74CA" w:rsidRPr="00642C11">
        <w:rPr>
          <w:color w:val="000000"/>
          <w:sz w:val="22"/>
          <w:szCs w:val="22"/>
        </w:rPr>
        <w:t xml:space="preserve">в лице </w:t>
      </w:r>
      <w:r>
        <w:rPr>
          <w:color w:val="000000"/>
          <w:sz w:val="22"/>
          <w:szCs w:val="22"/>
        </w:rPr>
        <w:t>_____________________________________</w:t>
      </w:r>
      <w:r w:rsidR="005C74CA" w:rsidRPr="00642C11">
        <w:rPr>
          <w:color w:val="000000"/>
          <w:sz w:val="22"/>
          <w:szCs w:val="22"/>
        </w:rPr>
        <w:t xml:space="preserve">, действующего на основании </w:t>
      </w:r>
      <w:r>
        <w:rPr>
          <w:color w:val="000000"/>
          <w:sz w:val="22"/>
          <w:szCs w:val="22"/>
        </w:rPr>
        <w:t>____________</w:t>
      </w:r>
      <w:r w:rsidR="005C74CA" w:rsidRPr="00642C11">
        <w:rPr>
          <w:color w:val="000000"/>
          <w:sz w:val="22"/>
          <w:szCs w:val="22"/>
        </w:rPr>
        <w:t>, с другой стороны,</w:t>
      </w:r>
    </w:p>
    <w:p w:rsidR="007523A3" w:rsidRPr="00C636A2" w:rsidRDefault="001E21E2" w:rsidP="007523A3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№ </w:t>
      </w:r>
      <w:r w:rsidR="00827261">
        <w:rPr>
          <w:spacing w:val="4"/>
          <w:sz w:val="22"/>
          <w:szCs w:val="22"/>
        </w:rPr>
        <w:t>__________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</w:t>
      </w:r>
      <w:r w:rsidRPr="00C02620">
        <w:rPr>
          <w:spacing w:val="4"/>
          <w:sz w:val="22"/>
          <w:szCs w:val="22"/>
        </w:rPr>
        <w:t>– «Договор»)</w:t>
      </w:r>
      <w:r w:rsidRPr="00C636A2">
        <w:rPr>
          <w:spacing w:val="4"/>
          <w:sz w:val="22"/>
          <w:szCs w:val="22"/>
        </w:rPr>
        <w:t xml:space="preserve"> о нижеследующем</w:t>
      </w:r>
      <w:r w:rsidRPr="00C636A2">
        <w:rPr>
          <w:spacing w:val="-5"/>
          <w:sz w:val="22"/>
          <w:szCs w:val="22"/>
        </w:rPr>
        <w:t>:</w:t>
      </w:r>
    </w:p>
    <w:p w:rsidR="007523A3" w:rsidRPr="003107A8" w:rsidRDefault="00827261" w:rsidP="007523A3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7523A3" w:rsidRPr="00844C6B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7523A3" w:rsidRPr="00651922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7523A3" w:rsidRPr="00651922" w:rsidRDefault="001E21E2" w:rsidP="007523A3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7523A3" w:rsidRPr="00651922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Заказчика (ОАО «ИЭСК»)</w:t>
      </w:r>
      <w:r w:rsidRPr="00651922">
        <w:rPr>
          <w:b w:val="0"/>
          <w:i w:val="0"/>
          <w:color w:val="auto"/>
        </w:rPr>
        <w:t xml:space="preserve">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 xml:space="preserve">), а также требования локальных нормативных актов </w:t>
      </w:r>
      <w:r>
        <w:rPr>
          <w:b w:val="0"/>
          <w:i w:val="0"/>
          <w:color w:val="auto"/>
        </w:rPr>
        <w:t>Заказчика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7523A3" w:rsidRPr="00C47A93" w:rsidRDefault="001E21E2" w:rsidP="007523A3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</w:t>
      </w:r>
      <w:r>
        <w:rPr>
          <w:b w:val="0"/>
          <w:i w:val="0"/>
          <w:color w:val="auto"/>
        </w:rPr>
        <w:t>Заказчика</w:t>
      </w:r>
      <w:r w:rsidRPr="00C47A93">
        <w:rPr>
          <w:b w:val="0"/>
          <w:i w:val="0"/>
          <w:color w:val="auto"/>
        </w:rPr>
        <w:t xml:space="preserve">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</w:t>
      </w:r>
      <w:r>
        <w:rPr>
          <w:b w:val="0"/>
          <w:i w:val="0"/>
          <w:color w:val="auto"/>
        </w:rPr>
        <w:t>Заказчика</w:t>
      </w:r>
      <w:r w:rsidRPr="00C47A93">
        <w:rPr>
          <w:b w:val="0"/>
          <w:i w:val="0"/>
          <w:color w:val="auto"/>
        </w:rPr>
        <w:t xml:space="preserve"> обязательны для выполнения Подрядчиком и его Субподрядчиками.</w:t>
      </w:r>
    </w:p>
    <w:p w:rsidR="007523A3" w:rsidRPr="00651922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>ЛНА Заказчика</w:t>
      </w:r>
      <w:r w:rsidRPr="00651922">
        <w:rPr>
          <w:b w:val="0"/>
          <w:i w:val="0"/>
          <w:color w:val="auto"/>
        </w:rPr>
        <w:t xml:space="preserve"> в области АТБ, </w:t>
      </w:r>
      <w:r>
        <w:rPr>
          <w:b w:val="0"/>
          <w:i w:val="0"/>
          <w:color w:val="auto"/>
        </w:rPr>
        <w:t>Генеральный подрядчик</w:t>
      </w:r>
      <w:r w:rsidRPr="00651922">
        <w:rPr>
          <w:b w:val="0"/>
          <w:i w:val="0"/>
          <w:color w:val="auto"/>
        </w:rPr>
        <w:t xml:space="preserve">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337D43">
        <w:rPr>
          <w:b w:val="0"/>
          <w:i w:val="0"/>
          <w:color w:val="auto"/>
        </w:rPr>
        <w:t>о</w:t>
      </w:r>
      <w:r w:rsidRPr="004355D4">
        <w:rPr>
          <w:b w:val="0"/>
          <w:i w:val="0"/>
          <w:color w:val="auto"/>
        </w:rPr>
        <w:t>м</w:t>
      </w:r>
      <w:r w:rsidR="00337D43">
        <w:rPr>
          <w:b w:val="0"/>
          <w:i w:val="0"/>
          <w:color w:val="auto"/>
        </w:rPr>
        <w:t xml:space="preserve"> 30.5.</w:t>
      </w:r>
      <w:r w:rsidRPr="004355D4">
        <w:rPr>
          <w:b w:val="0"/>
          <w:i w:val="0"/>
          <w:color w:val="auto"/>
        </w:rPr>
        <w:t xml:space="preserve"> Договора</w:t>
      </w:r>
      <w:r w:rsidRPr="00651922">
        <w:rPr>
          <w:b w:val="0"/>
          <w:i w:val="0"/>
          <w:color w:val="auto"/>
        </w:rPr>
        <w:t>.</w:t>
      </w:r>
    </w:p>
    <w:p w:rsidR="007523A3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Заказчик, Генеральный подрядчик</w:t>
      </w:r>
      <w:r w:rsidRPr="00651922">
        <w:rPr>
          <w:b w:val="0"/>
          <w:i w:val="0"/>
          <w:color w:val="auto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</w:t>
      </w:r>
      <w:r>
        <w:rPr>
          <w:b w:val="0"/>
          <w:i w:val="0"/>
          <w:color w:val="auto"/>
        </w:rPr>
        <w:t>Заказчика, Генерального подрядчик</w:t>
      </w:r>
      <w:r w:rsidRPr="00651922">
        <w:rPr>
          <w:b w:val="0"/>
          <w:i w:val="0"/>
          <w:color w:val="auto"/>
        </w:rPr>
        <w:t xml:space="preserve">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 Заказчика</w:t>
      </w:r>
      <w:r w:rsidRPr="00651922">
        <w:rPr>
          <w:b w:val="0"/>
          <w:i w:val="0"/>
          <w:color w:val="auto"/>
        </w:rPr>
        <w:t xml:space="preserve"> с последующим уведомлением </w:t>
      </w:r>
      <w:r>
        <w:rPr>
          <w:b w:val="0"/>
          <w:i w:val="0"/>
          <w:color w:val="auto"/>
        </w:rPr>
        <w:t>Генерального подрядчик</w:t>
      </w:r>
      <w:r w:rsidRPr="00651922">
        <w:rPr>
          <w:b w:val="0"/>
          <w:i w:val="0"/>
          <w:color w:val="auto"/>
        </w:rPr>
        <w:t xml:space="preserve">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7523A3" w:rsidRPr="00651922" w:rsidRDefault="00827261" w:rsidP="007523A3">
      <w:pPr>
        <w:pStyle w:val="a6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7523A3" w:rsidRPr="005917AF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523A3" w:rsidRPr="00C636A2" w:rsidRDefault="001E21E2" w:rsidP="007523A3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7523A3" w:rsidRPr="005917AF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7523A3" w:rsidRPr="00DF631F" w:rsidRDefault="001E21E2" w:rsidP="007523A3">
      <w:pPr>
        <w:pStyle w:val="a6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7523A3">
        <w:rPr>
          <w:b w:val="0"/>
          <w:i w:val="0"/>
          <w:color w:val="auto"/>
        </w:rPr>
        <w:t>5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Генеральный подрядчик</w:t>
      </w:r>
      <w:r w:rsidRPr="00BD1003">
        <w:rPr>
          <w:b w:val="0"/>
          <w:i w:val="0"/>
          <w:color w:val="auto"/>
        </w:rPr>
        <w:t>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7523A3" w:rsidRPr="005917AF" w:rsidRDefault="001E21E2" w:rsidP="007523A3">
      <w:pPr>
        <w:pStyle w:val="a6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7523A3" w:rsidRPr="005917AF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>
        <w:rPr>
          <w:b w:val="0"/>
          <w:i w:val="0"/>
          <w:color w:val="auto"/>
        </w:rPr>
        <w:t>Заказчика</w:t>
      </w:r>
      <w:r w:rsidRPr="005917AF">
        <w:rPr>
          <w:b w:val="0"/>
          <w:i w:val="0"/>
          <w:color w:val="auto"/>
        </w:rPr>
        <w:t xml:space="preserve"> и обязаны предъявлять их работникам </w:t>
      </w:r>
      <w:r>
        <w:rPr>
          <w:b w:val="0"/>
          <w:i w:val="0"/>
          <w:color w:val="auto"/>
        </w:rPr>
        <w:t>Заказчика</w:t>
      </w:r>
      <w:r w:rsidRPr="005917AF">
        <w:rPr>
          <w:b w:val="0"/>
          <w:i w:val="0"/>
          <w:color w:val="auto"/>
        </w:rPr>
        <w:t>, уполномоченным осуществлять контроль за соблюдением правил АТБ.</w:t>
      </w:r>
    </w:p>
    <w:p w:rsidR="007523A3" w:rsidRPr="00067F1B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7523A3" w:rsidRPr="005917AF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Заказчика, Генерального подрядчик</w:t>
      </w:r>
      <w:r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Генерального подрядчик</w:t>
      </w:r>
      <w:r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7523A3" w:rsidRPr="005917AF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>
        <w:rPr>
          <w:b w:val="0"/>
          <w:i w:val="0"/>
          <w:color w:val="auto"/>
        </w:rPr>
        <w:t>Заказчика</w:t>
      </w:r>
      <w:r w:rsidRPr="00D71B79">
        <w:rPr>
          <w:b w:val="0"/>
          <w:i w:val="0"/>
          <w:color w:val="auto"/>
        </w:rPr>
        <w:t xml:space="preserve"> посторонних лиц, а также материально-технические ценности без соответствующего разрешения;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>
        <w:rPr>
          <w:b w:val="0"/>
          <w:i w:val="0"/>
          <w:color w:val="auto"/>
        </w:rPr>
        <w:t>Генеральным 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>
        <w:rPr>
          <w:b w:val="0"/>
          <w:i w:val="0"/>
          <w:color w:val="auto"/>
        </w:rPr>
        <w:t>Генеральный 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>
        <w:rPr>
          <w:b w:val="0"/>
          <w:i w:val="0"/>
          <w:color w:val="auto"/>
        </w:rPr>
        <w:t>Заказчика</w:t>
      </w:r>
      <w:r w:rsidRPr="00D71B79">
        <w:rPr>
          <w:b w:val="0"/>
          <w:i w:val="0"/>
          <w:color w:val="auto"/>
        </w:rPr>
        <w:t>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7523A3" w:rsidRPr="00D71B79" w:rsidRDefault="001E21E2" w:rsidP="007523A3">
      <w:pPr>
        <w:pStyle w:val="a6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>
        <w:rPr>
          <w:b w:val="0"/>
          <w:i w:val="0"/>
          <w:color w:val="auto"/>
        </w:rPr>
        <w:t>Заказчика</w:t>
      </w:r>
      <w:r w:rsidRPr="00D71B79">
        <w:rPr>
          <w:b w:val="0"/>
          <w:i w:val="0"/>
          <w:color w:val="auto"/>
        </w:rPr>
        <w:t xml:space="preserve"> работы, не согласованные с </w:t>
      </w:r>
      <w:r>
        <w:rPr>
          <w:b w:val="0"/>
          <w:i w:val="0"/>
          <w:color w:val="auto"/>
        </w:rPr>
        <w:t>Генеральным подрядчик</w:t>
      </w:r>
      <w:r w:rsidRPr="00D71B79">
        <w:rPr>
          <w:b w:val="0"/>
          <w:i w:val="0"/>
          <w:color w:val="auto"/>
        </w:rPr>
        <w:t>ом.</w:t>
      </w:r>
    </w:p>
    <w:p w:rsidR="007523A3" w:rsidRPr="00C636A2" w:rsidRDefault="00827261" w:rsidP="007523A3">
      <w:pPr>
        <w:tabs>
          <w:tab w:val="left" w:pos="900"/>
        </w:tabs>
        <w:jc w:val="both"/>
        <w:rPr>
          <w:sz w:val="22"/>
          <w:szCs w:val="22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</w:t>
      </w:r>
      <w:r>
        <w:rPr>
          <w:b w:val="0"/>
          <w:i w:val="0"/>
          <w:color w:val="auto"/>
        </w:rPr>
        <w:t>Генеральному подрядчик</w:t>
      </w:r>
      <w:r w:rsidRPr="00B1243D">
        <w:rPr>
          <w:b w:val="0"/>
          <w:i w:val="0"/>
          <w:color w:val="auto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b w:val="0"/>
          <w:i w:val="0"/>
          <w:color w:val="auto"/>
        </w:rPr>
        <w:t>Заказчиком</w:t>
      </w:r>
      <w:r w:rsidRPr="00B1243D">
        <w:rPr>
          <w:b w:val="0"/>
          <w:i w:val="0"/>
          <w:color w:val="auto"/>
        </w:rPr>
        <w:t xml:space="preserve">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7523A3" w:rsidRPr="00C636A2" w:rsidRDefault="00827261" w:rsidP="007523A3">
      <w:pPr>
        <w:rPr>
          <w:sz w:val="22"/>
          <w:szCs w:val="22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На момент заключения Договора Подрядчик ознакомлен с ЛНА </w:t>
      </w:r>
      <w:r>
        <w:rPr>
          <w:b w:val="0"/>
          <w:i w:val="0"/>
          <w:color w:val="auto"/>
        </w:rPr>
        <w:t>Заказчика</w:t>
      </w:r>
      <w:r w:rsidRPr="00B1243D">
        <w:rPr>
          <w:b w:val="0"/>
          <w:i w:val="0"/>
          <w:color w:val="auto"/>
        </w:rPr>
        <w:t xml:space="preserve"> в части, относящейся к деятельности Подрядчика.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</w:t>
      </w:r>
      <w:r>
        <w:rPr>
          <w:b w:val="0"/>
          <w:i w:val="0"/>
          <w:color w:val="auto"/>
        </w:rPr>
        <w:t>Заказчиком</w:t>
      </w:r>
      <w:r w:rsidRPr="00B1243D">
        <w:rPr>
          <w:b w:val="0"/>
          <w:i w:val="0"/>
          <w:color w:val="auto"/>
        </w:rPr>
        <w:t xml:space="preserve">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8" w:history="1">
        <w:r w:rsidRPr="003107A8">
          <w:rPr>
            <w:rStyle w:val="a5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</w:t>
      </w:r>
      <w:r w:rsidRPr="00B1243D">
        <w:rPr>
          <w:b w:val="0"/>
          <w:i w:val="0"/>
          <w:color w:val="auto"/>
        </w:rPr>
        <w:lastRenderedPageBreak/>
        <w:t>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</w:t>
      </w:r>
      <w:r>
        <w:rPr>
          <w:b w:val="0"/>
          <w:i w:val="0"/>
          <w:color w:val="auto"/>
        </w:rPr>
        <w:t>Заказчиком</w:t>
      </w:r>
      <w:r w:rsidRPr="00B1243D">
        <w:rPr>
          <w:b w:val="0"/>
          <w:i w:val="0"/>
          <w:color w:val="auto"/>
        </w:rPr>
        <w:t>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, привлекаемых Подрядчиком, с требованиями настоящего Соглашения и ЛНА </w:t>
      </w:r>
      <w:r>
        <w:rPr>
          <w:b w:val="0"/>
          <w:i w:val="0"/>
          <w:color w:val="auto"/>
        </w:rPr>
        <w:t>Заказчика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7523A3" w:rsidRPr="00C636A2" w:rsidRDefault="00827261" w:rsidP="007523A3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Порядок взаимодействия </w:t>
      </w:r>
      <w:r>
        <w:rPr>
          <w:i w:val="0"/>
          <w:color w:val="auto"/>
        </w:rPr>
        <w:t>Генеральн</w:t>
      </w:r>
      <w:r w:rsidR="005657D6">
        <w:rPr>
          <w:i w:val="0"/>
          <w:color w:val="auto"/>
        </w:rPr>
        <w:t>ого</w:t>
      </w:r>
      <w:r>
        <w:rPr>
          <w:i w:val="0"/>
          <w:color w:val="auto"/>
        </w:rPr>
        <w:t xml:space="preserve"> подрядчик</w:t>
      </w:r>
      <w:r w:rsidRPr="005917AF">
        <w:rPr>
          <w:i w:val="0"/>
          <w:color w:val="auto"/>
        </w:rPr>
        <w:t>а и Подрядчика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Заказчик</w:t>
      </w:r>
      <w:r w:rsidRPr="00B1243D">
        <w:rPr>
          <w:b w:val="0"/>
          <w:i w:val="0"/>
          <w:color w:val="auto"/>
        </w:rPr>
        <w:t xml:space="preserve">, </w:t>
      </w:r>
      <w:r w:rsidR="005657D6">
        <w:rPr>
          <w:b w:val="0"/>
          <w:i w:val="0"/>
          <w:color w:val="auto"/>
        </w:rPr>
        <w:t xml:space="preserve">Генеральный подрядчик </w:t>
      </w:r>
      <w:r w:rsidRPr="00B1243D">
        <w:rPr>
          <w:b w:val="0"/>
          <w:i w:val="0"/>
          <w:color w:val="auto"/>
        </w:rPr>
        <w:t xml:space="preserve">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7523A3" w:rsidRPr="00C636A2" w:rsidRDefault="00827261" w:rsidP="007523A3">
      <w:pPr>
        <w:ind w:left="357"/>
        <w:jc w:val="center"/>
        <w:rPr>
          <w:b/>
          <w:sz w:val="22"/>
          <w:szCs w:val="22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возмещает </w:t>
      </w:r>
      <w:r>
        <w:rPr>
          <w:b w:val="0"/>
          <w:i w:val="0"/>
          <w:color w:val="auto"/>
        </w:rPr>
        <w:t>Генеральному подрядчик</w:t>
      </w:r>
      <w:r w:rsidRPr="00B1243D">
        <w:rPr>
          <w:b w:val="0"/>
          <w:i w:val="0"/>
          <w:color w:val="auto"/>
        </w:rPr>
        <w:t xml:space="preserve">у все понесенные </w:t>
      </w:r>
      <w:r>
        <w:rPr>
          <w:b w:val="0"/>
          <w:i w:val="0"/>
          <w:color w:val="auto"/>
        </w:rPr>
        <w:t>Генеральным подрядчик</w:t>
      </w:r>
      <w:r w:rsidRPr="00B1243D">
        <w:rPr>
          <w:b w:val="0"/>
          <w:i w:val="0"/>
          <w:color w:val="auto"/>
        </w:rPr>
        <w:t>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</w:t>
      </w:r>
      <w:r>
        <w:rPr>
          <w:b w:val="0"/>
          <w:i w:val="0"/>
          <w:color w:val="auto"/>
        </w:rPr>
        <w:t>Генеральному подрядчик</w:t>
      </w:r>
      <w:r w:rsidRPr="00B1243D">
        <w:rPr>
          <w:b w:val="0"/>
          <w:i w:val="0"/>
          <w:color w:val="auto"/>
        </w:rPr>
        <w:t xml:space="preserve">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>
        <w:rPr>
          <w:b w:val="0"/>
          <w:i w:val="0"/>
          <w:color w:val="auto"/>
        </w:rPr>
        <w:t xml:space="preserve">№ </w:t>
      </w:r>
      <w:r w:rsidR="008A093C">
        <w:rPr>
          <w:b w:val="0"/>
          <w:i w:val="0"/>
          <w:color w:val="auto"/>
        </w:rPr>
        <w:t>5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Работник </w:t>
      </w:r>
      <w:r>
        <w:rPr>
          <w:b w:val="0"/>
          <w:i w:val="0"/>
          <w:color w:val="auto"/>
        </w:rPr>
        <w:t>Генерального подрядчик</w:t>
      </w:r>
      <w:r w:rsidRPr="00B1243D">
        <w:rPr>
          <w:b w:val="0"/>
          <w:i w:val="0"/>
          <w:color w:val="auto"/>
        </w:rPr>
        <w:t>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7523A3" w:rsidRPr="00B1243D" w:rsidRDefault="001E21E2" w:rsidP="007523A3">
      <w:pPr>
        <w:pStyle w:val="a6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 составляется комиссией с участием представителей </w:t>
      </w:r>
      <w:r>
        <w:rPr>
          <w:b w:val="0"/>
          <w:i w:val="0"/>
          <w:color w:val="auto"/>
        </w:rPr>
        <w:t>Заказчика</w:t>
      </w:r>
      <w:r w:rsidRPr="00B1243D">
        <w:rPr>
          <w:b w:val="0"/>
          <w:i w:val="0"/>
          <w:color w:val="auto"/>
        </w:rPr>
        <w:t xml:space="preserve">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523A3" w:rsidRPr="00B1243D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1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 xml:space="preserve">осударственными органами </w:t>
      </w:r>
      <w:r>
        <w:rPr>
          <w:b w:val="0"/>
          <w:i w:val="0"/>
          <w:color w:val="auto"/>
        </w:rPr>
        <w:t>Заказчику, Генеральному подрядчик</w:t>
      </w:r>
      <w:r w:rsidRPr="00B1243D">
        <w:rPr>
          <w:b w:val="0"/>
          <w:i w:val="0"/>
          <w:color w:val="auto"/>
        </w:rPr>
        <w:t>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1"/>
    </w:p>
    <w:p w:rsidR="007523A3" w:rsidRPr="00B1243D" w:rsidRDefault="001E21E2" w:rsidP="007523A3">
      <w:pPr>
        <w:pStyle w:val="a6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</w:t>
      </w:r>
      <w:r>
        <w:rPr>
          <w:b w:val="0"/>
          <w:i w:val="0"/>
          <w:color w:val="auto"/>
        </w:rPr>
        <w:t>Заказчика, Генерального подрядчик</w:t>
      </w:r>
      <w:r w:rsidRPr="00B1243D">
        <w:rPr>
          <w:b w:val="0"/>
          <w:i w:val="0"/>
          <w:color w:val="auto"/>
        </w:rPr>
        <w:t xml:space="preserve">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 xml:space="preserve">может не начисляться по усмотрению </w:t>
      </w:r>
      <w:r>
        <w:rPr>
          <w:b w:val="0"/>
          <w:i w:val="0"/>
          <w:color w:val="auto"/>
        </w:rPr>
        <w:t>Заказчика, Генерального подрядчик</w:t>
      </w:r>
      <w:r w:rsidRPr="00F76F3F">
        <w:rPr>
          <w:b w:val="0"/>
          <w:i w:val="0"/>
          <w:color w:val="auto"/>
        </w:rPr>
        <w:t>а</w:t>
      </w:r>
      <w:r w:rsidRPr="00B1243D">
        <w:rPr>
          <w:b w:val="0"/>
          <w:i w:val="0"/>
          <w:color w:val="auto"/>
        </w:rPr>
        <w:t>.</w:t>
      </w:r>
    </w:p>
    <w:p w:rsidR="007523A3" w:rsidRPr="00C636A2" w:rsidRDefault="00827261" w:rsidP="007523A3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7523A3" w:rsidRPr="005917AF" w:rsidRDefault="001E21E2" w:rsidP="007523A3">
      <w:pPr>
        <w:pStyle w:val="a6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7523A3" w:rsidRPr="00D71B79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7523A3" w:rsidRPr="00D71B79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7523A3" w:rsidRPr="00D71B79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7523A3" w:rsidRDefault="001E21E2" w:rsidP="007523A3">
      <w:pPr>
        <w:pStyle w:val="a6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9020E" w:rsidRPr="00D71B79" w:rsidRDefault="00827261" w:rsidP="0039020E">
      <w:pPr>
        <w:pStyle w:val="a6"/>
        <w:tabs>
          <w:tab w:val="left" w:pos="1080"/>
        </w:tabs>
        <w:ind w:left="360"/>
        <w:rPr>
          <w:b w:val="0"/>
          <w:i w:val="0"/>
          <w:color w:val="auto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077"/>
        <w:gridCol w:w="1418"/>
        <w:gridCol w:w="4144"/>
      </w:tblGrid>
      <w:tr w:rsidR="006F508F" w:rsidTr="004C3D25">
        <w:tc>
          <w:tcPr>
            <w:tcW w:w="4077" w:type="dxa"/>
          </w:tcPr>
          <w:p w:rsidR="0039020E" w:rsidRPr="0039020E" w:rsidRDefault="001E21E2" w:rsidP="0039020E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39020E">
              <w:rPr>
                <w:b/>
                <w:spacing w:val="-4"/>
                <w:sz w:val="24"/>
                <w:szCs w:val="24"/>
              </w:rPr>
              <w:t>Генеральный подрядчик</w:t>
            </w:r>
          </w:p>
        </w:tc>
        <w:tc>
          <w:tcPr>
            <w:tcW w:w="1418" w:type="dxa"/>
          </w:tcPr>
          <w:p w:rsidR="0039020E" w:rsidRPr="008F58E7" w:rsidRDefault="00827261" w:rsidP="004C3D25">
            <w:pPr>
              <w:ind w:left="584" w:hanging="584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39020E" w:rsidRPr="008F58E7" w:rsidRDefault="001E21E2" w:rsidP="004C3D25">
            <w:pPr>
              <w:ind w:left="584" w:hanging="584"/>
              <w:jc w:val="both"/>
              <w:rPr>
                <w:b/>
                <w:spacing w:val="-4"/>
                <w:sz w:val="24"/>
                <w:szCs w:val="24"/>
              </w:rPr>
            </w:pPr>
            <w:r w:rsidRPr="008F58E7">
              <w:rPr>
                <w:b/>
                <w:spacing w:val="-4"/>
                <w:sz w:val="24"/>
                <w:szCs w:val="24"/>
              </w:rPr>
              <w:t>Подрядчик</w:t>
            </w:r>
          </w:p>
        </w:tc>
      </w:tr>
      <w:tr w:rsidR="006F508F" w:rsidTr="004C3D25">
        <w:trPr>
          <w:trHeight w:val="254"/>
        </w:trPr>
        <w:tc>
          <w:tcPr>
            <w:tcW w:w="4077" w:type="dxa"/>
          </w:tcPr>
          <w:p w:rsidR="0039020E" w:rsidRPr="00012C05" w:rsidRDefault="001E21E2" w:rsidP="004C3D25">
            <w:pPr>
              <w:suppressAutoHyphens/>
              <w:jc w:val="both"/>
              <w:rPr>
                <w:sz w:val="24"/>
                <w:szCs w:val="24"/>
              </w:rPr>
            </w:pPr>
            <w:r w:rsidRPr="008F58E7">
              <w:rPr>
                <w:bCs/>
                <w:sz w:val="24"/>
                <w:szCs w:val="24"/>
              </w:rPr>
              <w:t>ООО «ЕвроСибЭнерго-инжиниринг»</w:t>
            </w:r>
          </w:p>
        </w:tc>
        <w:tc>
          <w:tcPr>
            <w:tcW w:w="1418" w:type="dxa"/>
          </w:tcPr>
          <w:p w:rsidR="0039020E" w:rsidRPr="008F58E7" w:rsidRDefault="00827261" w:rsidP="004C3D25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39020E" w:rsidRPr="008F58E7" w:rsidRDefault="00827261" w:rsidP="005657D6">
            <w:pPr>
              <w:jc w:val="both"/>
              <w:rPr>
                <w:spacing w:val="-4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6F508F" w:rsidTr="004C3D25">
        <w:trPr>
          <w:trHeight w:val="255"/>
        </w:trPr>
        <w:tc>
          <w:tcPr>
            <w:tcW w:w="4077" w:type="dxa"/>
          </w:tcPr>
          <w:p w:rsidR="0039020E" w:rsidRPr="008F58E7" w:rsidRDefault="001E21E2" w:rsidP="004C3D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Pr="008F58E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</w:t>
            </w:r>
          </w:p>
          <w:p w:rsidR="0039020E" w:rsidRPr="00012C05" w:rsidRDefault="00827261" w:rsidP="004C3D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9020E" w:rsidRPr="008F58E7" w:rsidRDefault="00827261" w:rsidP="004C3D25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39020E" w:rsidRPr="008F58E7" w:rsidRDefault="00827261" w:rsidP="004C3D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08F" w:rsidTr="004C3D25">
        <w:trPr>
          <w:trHeight w:val="287"/>
        </w:trPr>
        <w:tc>
          <w:tcPr>
            <w:tcW w:w="4077" w:type="dxa"/>
          </w:tcPr>
          <w:p w:rsidR="0039020E" w:rsidRPr="0005297D" w:rsidRDefault="001E21E2" w:rsidP="004C3D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Борисычев</w:t>
            </w:r>
            <w:r w:rsidRPr="00052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9020E" w:rsidRPr="008F58E7" w:rsidRDefault="00827261" w:rsidP="004C3D25">
            <w:pPr>
              <w:spacing w:before="12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144" w:type="dxa"/>
          </w:tcPr>
          <w:p w:rsidR="0039020E" w:rsidRPr="008F58E7" w:rsidRDefault="00827261" w:rsidP="005657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442" w:rsidRDefault="00827261"/>
    <w:sectPr w:rsidR="006D3442" w:rsidSect="0039020E">
      <w:pgSz w:w="11906" w:h="16838"/>
      <w:pgMar w:top="709" w:right="737" w:bottom="107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FABE185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D0AE4B84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76D8D93C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B5466D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FEEE228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9F0C1552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8E6292C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2A6DE72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6EFE96A2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08F"/>
    <w:rsid w:val="000577CD"/>
    <w:rsid w:val="001E21E2"/>
    <w:rsid w:val="00337D43"/>
    <w:rsid w:val="005657D6"/>
    <w:rsid w:val="005C74CA"/>
    <w:rsid w:val="006F508F"/>
    <w:rsid w:val="00827261"/>
    <w:rsid w:val="008531BF"/>
    <w:rsid w:val="008A093C"/>
    <w:rsid w:val="00D1198C"/>
    <w:rsid w:val="00D22811"/>
    <w:rsid w:val="00D9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0E52"/>
  <w15:docId w15:val="{466AFE6D-7DE9-4D43-B6A2-08BDE43B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23A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23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7523A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523A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7523A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523A3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7"/>
    <w:uiPriority w:val="59"/>
    <w:rsid w:val="00752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52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02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577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77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EA810465C1FE3428F9767C0250AE60E" ma:contentTypeVersion="0" ma:contentTypeDescription="Создание документа." ma:contentTypeScope="" ma:versionID="c7f71dc36514522d6fb8cb1f69f5e6b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774CD-F4FA-4089-BA4E-B06668CB8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0D59D4-6D2F-4178-8E3F-4B62FADE6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92192-5A4D-4A6B-88BF-C458A502D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Golovin Aleksandr</cp:lastModifiedBy>
  <cp:revision>23</cp:revision>
  <cp:lastPrinted>2019-08-30T06:29:00Z</cp:lastPrinted>
  <dcterms:created xsi:type="dcterms:W3CDTF">2019-08-09T07:43:00Z</dcterms:created>
  <dcterms:modified xsi:type="dcterms:W3CDTF">2021-05-27T02:27:00Z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0x010100AEA810465C1FE3428F9767C0250AE60E</vt:lpwstr>
  </property>
</Properties>
</file>